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EACE" w14:textId="77777777" w:rsidR="00934B0B" w:rsidRPr="00337FDD" w:rsidRDefault="00934B0B" w:rsidP="00934B0B">
      <w:pPr>
        <w:pStyle w:val="Nagwek2"/>
        <w:numPr>
          <w:ilvl w:val="0"/>
          <w:numId w:val="0"/>
        </w:numPr>
        <w:spacing w:line="276" w:lineRule="auto"/>
      </w:pPr>
      <w:bookmarkStart w:id="0" w:name="_Toc45794560"/>
      <w:bookmarkStart w:id="1" w:name="_Toc145937961"/>
      <w:r w:rsidRPr="00337FDD">
        <w:t>ZAŁĄCZNIK NR 10. KODEKS POSTĘPOWANIA DLA RODZICÓW/OPIEKUNÓW PRAWNYC</w:t>
      </w:r>
      <w:bookmarkEnd w:id="0"/>
      <w:r w:rsidRPr="00337FDD">
        <w:t>H</w:t>
      </w:r>
      <w:bookmarkEnd w:id="1"/>
    </w:p>
    <w:p w14:paraId="4AC4D054" w14:textId="77777777" w:rsidR="00934B0B" w:rsidRPr="00337FDD" w:rsidRDefault="00934B0B" w:rsidP="00934B0B">
      <w:pPr>
        <w:pStyle w:val="Akapitzlist"/>
        <w:spacing w:after="0" w:line="276" w:lineRule="auto"/>
        <w:ind w:left="357"/>
        <w:jc w:val="both"/>
        <w:rPr>
          <w:rFonts w:ascii="Arial" w:hAnsi="Arial" w:cs="Arial"/>
          <w:b/>
          <w:bCs/>
          <w:color w:val="FF0000"/>
        </w:rPr>
      </w:pPr>
    </w:p>
    <w:p w14:paraId="7B790B24" w14:textId="77777777" w:rsidR="00934B0B" w:rsidRPr="00337FDD" w:rsidRDefault="00934B0B" w:rsidP="00934B0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  <w:b/>
          <w:bCs/>
        </w:rPr>
        <w:t xml:space="preserve">Rodzic/opiekun prawny zobowiązuje się przyczyniać do rozwoju bezpiecznej </w:t>
      </w:r>
      <w:r w:rsidRPr="00337FDD">
        <w:rPr>
          <w:rFonts w:ascii="Arial" w:hAnsi="Arial" w:cs="Arial"/>
          <w:b/>
          <w:bCs/>
        </w:rPr>
        <w:br/>
        <w:t>i przyjemnej atmosfery dla dzieci w trakcie gry w piłkę nożną, w szczególności zobowiązuje się:</w:t>
      </w:r>
    </w:p>
    <w:p w14:paraId="6DAD621B" w14:textId="77777777" w:rsidR="00934B0B" w:rsidRPr="00337FDD" w:rsidRDefault="00934B0B" w:rsidP="00934B0B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F9993BB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Szanować godność i wartość wszystkich osób biorących udział w wydarzeniu sportowym, bez względu na ich wiek, rasę, kolor skóry, pochodzenie etniczne, płeć, niepełnosprawność, język, religię, poglądy polityczne lub inne, status majątkowy, orientację seksualną, poziom umiejętności.</w:t>
      </w:r>
    </w:p>
    <w:p w14:paraId="31C53265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Stosować reguł</w:t>
      </w:r>
      <w:r>
        <w:rPr>
          <w:rFonts w:ascii="Arial" w:hAnsi="Arial" w:cs="Arial"/>
        </w:rPr>
        <w:t>y</w:t>
      </w:r>
      <w:r w:rsidRPr="00337FDD">
        <w:rPr>
          <w:rFonts w:ascii="Arial" w:hAnsi="Arial" w:cs="Arial"/>
        </w:rPr>
        <w:t xml:space="preserve"> fair </w:t>
      </w:r>
      <w:proofErr w:type="spellStart"/>
      <w:r w:rsidRPr="00337FDD">
        <w:rPr>
          <w:rFonts w:ascii="Arial" w:hAnsi="Arial" w:cs="Arial"/>
        </w:rPr>
        <w:t>play</w:t>
      </w:r>
      <w:proofErr w:type="spellEnd"/>
      <w:r w:rsidRPr="00337FDD">
        <w:rPr>
          <w:rFonts w:ascii="Arial" w:hAnsi="Arial" w:cs="Arial"/>
        </w:rPr>
        <w:t xml:space="preserve"> i zachęcać innych do </w:t>
      </w:r>
      <w:r>
        <w:rPr>
          <w:rFonts w:ascii="Arial" w:hAnsi="Arial" w:cs="Arial"/>
        </w:rPr>
        <w:t>ich</w:t>
      </w:r>
      <w:r w:rsidRPr="00337FDD">
        <w:rPr>
          <w:rFonts w:ascii="Arial" w:hAnsi="Arial" w:cs="Arial"/>
        </w:rPr>
        <w:t xml:space="preserve"> przestrzegania.</w:t>
      </w:r>
    </w:p>
    <w:p w14:paraId="752B0EC6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Doceniać wysiłek i uczestnictwo zamiast koncentrować się na wydajności i wynikach;</w:t>
      </w:r>
    </w:p>
    <w:p w14:paraId="0FE2CA14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Współpracować i okazywać szacunek wszystkim zaangażowanym w grę.</w:t>
      </w:r>
    </w:p>
    <w:p w14:paraId="0A6F1665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Reagować na każde obraźliwe, niewłaściwe, dyskryminacyjne zachowanie lub słowa, </w:t>
      </w:r>
      <w:r w:rsidRPr="00337FDD">
        <w:rPr>
          <w:rFonts w:ascii="Arial" w:hAnsi="Arial" w:cs="Arial"/>
        </w:rPr>
        <w:br/>
        <w:t>a także wszelkie formy zastraszania wśród dzieci.</w:t>
      </w:r>
    </w:p>
    <w:p w14:paraId="62BACBD9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umniejszać wysiłków dzieci podczas meczu lub treningu i nie obwiniać dzieci za przegraną. Promować udział dziecka w piłce nożnej dla zabawy.</w:t>
      </w:r>
    </w:p>
    <w:p w14:paraId="332B35A6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stosować w żadnym wypadku przemocy fizycznej i psychicznej, w tym kar cielesnych.</w:t>
      </w:r>
    </w:p>
    <w:p w14:paraId="1BB5F7C6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Szanować prywatność dzieci, np. nie wchodzić do szatni bez uzgodnienia.</w:t>
      </w:r>
    </w:p>
    <w:p w14:paraId="2EEF31EF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Szanować trenera i jego autorytet sportowy, pomagać mu i współpracować z nim.</w:t>
      </w:r>
    </w:p>
    <w:p w14:paraId="295B70D9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Szanować sędziego i jego autorytet i nie komentować jego decyzji.</w:t>
      </w:r>
    </w:p>
    <w:p w14:paraId="3404F233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Zachowywać się odpowiedzialnie przy linii bocznej i nie używać agresywnego lub obraźliwego języka w stosunku do zawodnika lub innego uczestnika wydarzenia sportowego.</w:t>
      </w:r>
    </w:p>
    <w:p w14:paraId="3CCC5F4D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publikować zdjęć, filmów ani innych informacji o dzieciach i ich rodzinach w osobistych mediach społecznościowych, np. na Facebooku lub stronach internetowych, bez zgody zainteresowanych dzieci i ich rodziców. Obejmuje to zamieszczanie komentarzy na portalach społecznościowych, które mogą wyrządzić krzywdę innym.</w:t>
      </w:r>
    </w:p>
    <w:p w14:paraId="0770DF79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Wyrażać swoje obawy dotyczące bezpieczeństwa i ochrony dzieci i zgłaszać je trenerowi, koordynatorowi ds. bezpieczeństwa dzieci lub kierownictwu organizacji.</w:t>
      </w:r>
    </w:p>
    <w:p w14:paraId="1039D7E9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Informować trenerów lub opiekunów o dolegliwościach lub chorobach dziecka, w tym o alergiach pokarmowych, przyjmowanych lekach, czynnikach wpływających na stan zdrowia, które mogą mieć konsekwencje dla funkcjonowania dziecka podczas treningu lub wyjazdu piłkarskiego.</w:t>
      </w:r>
    </w:p>
    <w:p w14:paraId="161CCCE7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Wypełnić i przekazać odpowiednie formularze i zgody dotyczące mojego dziecka i jego udziału w aktywnościach związanych z piłką nożną.</w:t>
      </w:r>
    </w:p>
    <w:p w14:paraId="69ED89CA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Równoważyć potrzebę nadzoru z prawem dzieci do prywatności.</w:t>
      </w:r>
    </w:p>
    <w:p w14:paraId="58CBFC59" w14:textId="77777777" w:rsidR="00934B0B" w:rsidRPr="00337FDD" w:rsidRDefault="00934B0B" w:rsidP="00934B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Być wyczulonym na wszelkie formy zastraszania lub zagrożenia wynikające z używania telefonów komórkowych przez dzieci do robienia zdjęć, filmów. </w:t>
      </w:r>
    </w:p>
    <w:p w14:paraId="249CC6BD" w14:textId="77777777" w:rsidR="00934B0B" w:rsidRPr="00337FDD" w:rsidRDefault="00934B0B" w:rsidP="00934B0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2D81036C" w14:textId="77777777" w:rsidR="00934B0B" w:rsidRPr="00337FDD" w:rsidRDefault="00934B0B" w:rsidP="00934B0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96D1A01" w14:textId="77777777" w:rsidR="00934B0B" w:rsidRPr="00337FDD" w:rsidRDefault="00934B0B" w:rsidP="00934B0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98B750C" w14:textId="77777777" w:rsidR="00934B0B" w:rsidRPr="00337FDD" w:rsidRDefault="00934B0B" w:rsidP="00934B0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61641A5" w14:textId="77777777" w:rsidR="00934B0B" w:rsidRPr="00337FDD" w:rsidRDefault="00934B0B" w:rsidP="00934B0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EE1538C" w14:textId="77777777" w:rsidR="00934B0B" w:rsidRPr="00337FDD" w:rsidRDefault="00934B0B" w:rsidP="00934B0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354EFE66" w14:textId="77777777" w:rsidR="00934B0B" w:rsidRPr="00337FDD" w:rsidRDefault="00934B0B" w:rsidP="00934B0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32824F0B" w14:textId="77777777" w:rsidR="00934B0B" w:rsidRPr="00337FDD" w:rsidRDefault="00934B0B" w:rsidP="00934B0B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Rodzice/opiekunowie prawni mają prawo:</w:t>
      </w:r>
    </w:p>
    <w:p w14:paraId="4C1F377B" w14:textId="77777777" w:rsidR="00934B0B" w:rsidRPr="00337FDD" w:rsidRDefault="00934B0B" w:rsidP="00934B0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wiedzieć, że ich dziecko jest bezpieczne i chronione przed wszelkimi formami złych praktyk lub nadużyć;</w:t>
      </w:r>
    </w:p>
    <w:p w14:paraId="64A04565" w14:textId="77777777" w:rsidR="00934B0B" w:rsidRPr="00337FDD" w:rsidRDefault="00934B0B" w:rsidP="00934B0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być informowani o wszelkich problemach lub obawach dotyczących ich dziecka;</w:t>
      </w:r>
    </w:p>
    <w:p w14:paraId="73931A1E" w14:textId="77777777" w:rsidR="00934B0B" w:rsidRPr="00337FDD" w:rsidRDefault="00934B0B" w:rsidP="00934B0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porozmawiać z pracownikami i wyrazić wszelkie obawy dotyczące swojego dziecka;</w:t>
      </w:r>
    </w:p>
    <w:p w14:paraId="6D5DD659" w14:textId="77777777" w:rsidR="00934B0B" w:rsidRPr="00337FDD" w:rsidRDefault="00934B0B" w:rsidP="00934B0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mieć zapewnione odpowiednie postępowanie w przypadku obaw i wątpliwości.</w:t>
      </w:r>
    </w:p>
    <w:p w14:paraId="43F51270" w14:textId="77777777" w:rsidR="00934B0B" w:rsidRPr="00337FDD" w:rsidRDefault="00934B0B" w:rsidP="00934B0B">
      <w:pPr>
        <w:spacing w:after="0" w:line="276" w:lineRule="auto"/>
        <w:jc w:val="both"/>
        <w:rPr>
          <w:rFonts w:ascii="Arial" w:hAnsi="Arial" w:cs="Arial"/>
        </w:rPr>
      </w:pPr>
    </w:p>
    <w:p w14:paraId="2BD12124" w14:textId="77777777" w:rsidR="00934B0B" w:rsidRPr="00337FDD" w:rsidRDefault="00934B0B" w:rsidP="00934B0B">
      <w:pPr>
        <w:spacing w:after="0" w:line="276" w:lineRule="auto"/>
        <w:jc w:val="both"/>
        <w:rPr>
          <w:rFonts w:ascii="Arial" w:hAnsi="Arial" w:cs="Arial"/>
        </w:rPr>
      </w:pPr>
    </w:p>
    <w:p w14:paraId="10F11C60" w14:textId="77777777" w:rsidR="00934B0B" w:rsidRPr="0046447E" w:rsidRDefault="00934B0B" w:rsidP="0046447E">
      <w:pPr>
        <w:spacing w:after="0" w:line="276" w:lineRule="auto"/>
        <w:rPr>
          <w:rFonts w:ascii="Arial" w:hAnsi="Arial" w:cs="Arial"/>
        </w:rPr>
      </w:pPr>
      <w:r w:rsidRPr="0046447E">
        <w:rPr>
          <w:rFonts w:ascii="Arial" w:hAnsi="Arial" w:cs="Arial"/>
        </w:rPr>
        <w:t>Imię, nazwisko _______________________________</w:t>
      </w:r>
    </w:p>
    <w:p w14:paraId="0CDA4E7E" w14:textId="77777777" w:rsidR="00934B0B" w:rsidRPr="0046447E" w:rsidRDefault="00934B0B" w:rsidP="0046447E">
      <w:pPr>
        <w:spacing w:after="0" w:line="276" w:lineRule="auto"/>
        <w:rPr>
          <w:rFonts w:ascii="Arial" w:hAnsi="Arial" w:cs="Arial"/>
        </w:rPr>
      </w:pPr>
      <w:r w:rsidRPr="0046447E">
        <w:rPr>
          <w:rFonts w:ascii="Arial" w:hAnsi="Arial" w:cs="Arial"/>
        </w:rPr>
        <w:t>Podpis ______________________________________</w:t>
      </w:r>
    </w:p>
    <w:p w14:paraId="079C3150" w14:textId="68DE4D9C" w:rsidR="00157394" w:rsidRPr="00934B0B" w:rsidRDefault="00934B0B" w:rsidP="0046447E">
      <w:r w:rsidRPr="00337FDD">
        <w:rPr>
          <w:rFonts w:ascii="Arial" w:hAnsi="Arial" w:cs="Arial"/>
        </w:rPr>
        <w:t>Data ________________________________________</w:t>
      </w:r>
    </w:p>
    <w:sectPr w:rsidR="00157394" w:rsidRPr="0093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1"/>
  </w:num>
  <w:num w:numId="2" w16cid:durableId="1575165223">
    <w:abstractNumId w:val="5"/>
  </w:num>
  <w:num w:numId="3" w16cid:durableId="1201548122">
    <w:abstractNumId w:val="3"/>
  </w:num>
  <w:num w:numId="4" w16cid:durableId="809370370">
    <w:abstractNumId w:val="0"/>
  </w:num>
  <w:num w:numId="5" w16cid:durableId="1971592011">
    <w:abstractNumId w:val="4"/>
  </w:num>
  <w:num w:numId="6" w16cid:durableId="97730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462B58"/>
    <w:rsid w:val="0046447E"/>
    <w:rsid w:val="00560888"/>
    <w:rsid w:val="006C30D2"/>
    <w:rsid w:val="00850578"/>
    <w:rsid w:val="009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4</cp:revision>
  <dcterms:created xsi:type="dcterms:W3CDTF">2023-09-25T09:08:00Z</dcterms:created>
  <dcterms:modified xsi:type="dcterms:W3CDTF">2023-09-25T09:09:00Z</dcterms:modified>
</cp:coreProperties>
</file>