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0E30" w14:textId="77777777" w:rsidR="00396CBE" w:rsidRPr="00337FDD" w:rsidRDefault="00396CBE" w:rsidP="00396CBE">
      <w:pPr>
        <w:pStyle w:val="Nagwek2"/>
        <w:numPr>
          <w:ilvl w:val="0"/>
          <w:numId w:val="0"/>
        </w:numPr>
        <w:spacing w:line="276" w:lineRule="auto"/>
      </w:pPr>
      <w:bookmarkStart w:id="0" w:name="_Toc45794550"/>
      <w:bookmarkStart w:id="1" w:name="_Toc145937951"/>
      <w:r w:rsidRPr="00337FDD">
        <w:t xml:space="preserve">ZAŁĄCZNIK NR 4a. </w:t>
      </w:r>
      <w:bookmarkStart w:id="2" w:name="_Hlk43318698"/>
      <w:r w:rsidRPr="00337FDD">
        <w:t>ZGODA NA PODEJMOWANIE DECYZJI ZWIĄZANYCH Z HOSPITALIZACJĄ ORAZ ZABIEGAMI OPERACYJNYMI W PRZYPADKU PROBLEMÓW ZDROWOTNYCH DZIECKA</w:t>
      </w:r>
      <w:bookmarkEnd w:id="0"/>
      <w:bookmarkEnd w:id="1"/>
    </w:p>
    <w:bookmarkEnd w:id="2"/>
    <w:p w14:paraId="435F26F9" w14:textId="77777777" w:rsidR="00396CBE" w:rsidRPr="00337FDD" w:rsidRDefault="00396CBE" w:rsidP="00396CBE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</w:rPr>
      </w:pPr>
    </w:p>
    <w:p w14:paraId="3466E8A3" w14:textId="77777777" w:rsidR="00396CBE" w:rsidRPr="00337FDD" w:rsidRDefault="00396CBE" w:rsidP="00396CB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Niniejszym wyrażamy zgodę na podejmowanie decyzji związanych z hospitalizacją oraz zabiegami operacyjnymi w przypadku zagrożenia życia lub zdrowia dziecka.</w:t>
      </w:r>
    </w:p>
    <w:p w14:paraId="6AF7884F" w14:textId="77777777" w:rsidR="00396CBE" w:rsidRPr="00337FDD" w:rsidRDefault="00396CBE" w:rsidP="00396CB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Informujemy również, że dziecko:</w:t>
      </w:r>
    </w:p>
    <w:p w14:paraId="35352966" w14:textId="77777777" w:rsidR="00396CBE" w:rsidRPr="00337FDD" w:rsidRDefault="00396CBE" w:rsidP="00396CBE">
      <w:pPr>
        <w:spacing w:after="0" w:line="276" w:lineRule="auto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a) choruje/nie choruje** na przewlekłe choroby </w:t>
      </w:r>
      <w:r w:rsidRPr="00337FDD">
        <w:rPr>
          <w:rFonts w:ascii="Arial" w:hAnsi="Arial" w:cs="Arial"/>
        </w:rPr>
        <w:br/>
        <w:t>(jeśli choruje, to wskazać na jakie): ………………………………………………………………….</w:t>
      </w:r>
    </w:p>
    <w:p w14:paraId="5381FAB5" w14:textId="77777777" w:rsidR="00396CBE" w:rsidRPr="00337FDD" w:rsidRDefault="00396CBE" w:rsidP="00396CBE">
      <w:pPr>
        <w:spacing w:after="0" w:line="276" w:lineRule="auto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b) posiada/nie posiada** alergię </w:t>
      </w:r>
      <w:r w:rsidRPr="00337FDD">
        <w:rPr>
          <w:rFonts w:ascii="Arial" w:hAnsi="Arial" w:cs="Arial"/>
        </w:rPr>
        <w:br/>
        <w:t>(jeśli posiada, to wskazać na co): …………………………………………………………………….</w:t>
      </w:r>
    </w:p>
    <w:p w14:paraId="3C7BC4A0" w14:textId="77777777" w:rsidR="00396CBE" w:rsidRPr="00337FDD" w:rsidRDefault="00396CBE" w:rsidP="00396CBE">
      <w:pPr>
        <w:spacing w:after="0" w:line="276" w:lineRule="auto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c) zażywa/nie zażywa** leki </w:t>
      </w:r>
    </w:p>
    <w:p w14:paraId="733303EA" w14:textId="77777777" w:rsidR="00396CBE" w:rsidRPr="00337FDD" w:rsidRDefault="00396CBE" w:rsidP="00396CBE">
      <w:pPr>
        <w:spacing w:after="0" w:line="276" w:lineRule="auto"/>
        <w:rPr>
          <w:rFonts w:ascii="Arial" w:hAnsi="Arial" w:cs="Arial"/>
        </w:rPr>
      </w:pPr>
      <w:r w:rsidRPr="00337FDD">
        <w:rPr>
          <w:rFonts w:ascii="Arial" w:hAnsi="Arial" w:cs="Arial"/>
        </w:rPr>
        <w:t>(jeśli zażywa, to wskazać jakie): ……………………………………………….……….…………….</w:t>
      </w:r>
    </w:p>
    <w:p w14:paraId="072A2764" w14:textId="77777777" w:rsidR="00396CBE" w:rsidRPr="00337FDD" w:rsidRDefault="00396CBE" w:rsidP="00396CBE">
      <w:pPr>
        <w:spacing w:after="0" w:line="276" w:lineRule="auto"/>
        <w:jc w:val="both"/>
        <w:rPr>
          <w:rFonts w:ascii="Arial" w:hAnsi="Arial" w:cs="Arial"/>
        </w:rPr>
      </w:pPr>
    </w:p>
    <w:p w14:paraId="7735D2B5" w14:textId="77777777" w:rsidR="00396CBE" w:rsidRPr="00337FDD" w:rsidRDefault="00396CBE" w:rsidP="00396CB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Zobowiązujemy się każdorazowo powiadomić trenera o przeciwwskazaniach zdrowotnych do udziału dziecka w aktywnościach …………………………………………….... </w:t>
      </w:r>
      <w:r w:rsidRPr="00337FDD">
        <w:rPr>
          <w:rFonts w:ascii="Arial" w:hAnsi="Arial" w:cs="Arial"/>
          <w:bCs/>
          <w:i/>
          <w:iCs/>
        </w:rPr>
        <w:t>(nazwa podmiotu)</w:t>
      </w:r>
      <w:r w:rsidRPr="00337FDD">
        <w:rPr>
          <w:rFonts w:ascii="Arial" w:hAnsi="Arial" w:cs="Arial"/>
          <w:b/>
        </w:rPr>
        <w:t>.</w:t>
      </w:r>
    </w:p>
    <w:p w14:paraId="66E17079" w14:textId="77777777" w:rsidR="00396CBE" w:rsidRPr="00337FDD" w:rsidRDefault="00396CBE" w:rsidP="00396CB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W przypadku zażywania leków, wyrażamy równocześnie zgodę na podawanie leków przez sztab medyczny ………………..…………………………………….…………... </w:t>
      </w:r>
      <w:r w:rsidRPr="00337FDD">
        <w:rPr>
          <w:rFonts w:ascii="Arial" w:hAnsi="Arial" w:cs="Arial"/>
          <w:bCs/>
          <w:i/>
          <w:iCs/>
        </w:rPr>
        <w:t xml:space="preserve">(nazwa podmiotu) </w:t>
      </w:r>
      <w:r w:rsidRPr="00337FDD">
        <w:rPr>
          <w:rFonts w:ascii="Arial" w:hAnsi="Arial" w:cs="Arial"/>
        </w:rPr>
        <w:t>w wymiarze określonym przez lekarzy prowadzących dziecko.</w:t>
      </w:r>
    </w:p>
    <w:p w14:paraId="71A4C292" w14:textId="77777777" w:rsidR="00396CBE" w:rsidRPr="00337FDD" w:rsidRDefault="00396CBE" w:rsidP="00396CBE">
      <w:pPr>
        <w:spacing w:after="0" w:line="276" w:lineRule="auto"/>
        <w:jc w:val="both"/>
        <w:rPr>
          <w:rFonts w:ascii="Arial" w:hAnsi="Arial" w:cs="Arial"/>
        </w:rPr>
      </w:pPr>
    </w:p>
    <w:p w14:paraId="58C95B77" w14:textId="77777777" w:rsidR="00396CBE" w:rsidRPr="00337FDD" w:rsidRDefault="00396CBE" w:rsidP="00396CB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_______________________________________</w:t>
      </w:r>
      <w:r w:rsidRPr="00337FDD">
        <w:rPr>
          <w:rFonts w:ascii="Arial" w:hAnsi="Arial" w:cs="Arial"/>
        </w:rPr>
        <w:tab/>
      </w:r>
      <w:r w:rsidRPr="00337FDD">
        <w:rPr>
          <w:rFonts w:ascii="Arial" w:hAnsi="Arial" w:cs="Arial"/>
        </w:rPr>
        <w:tab/>
      </w:r>
    </w:p>
    <w:p w14:paraId="3FC6CAF5" w14:textId="77777777" w:rsidR="00396CBE" w:rsidRPr="00337FDD" w:rsidRDefault="00396CBE" w:rsidP="00396CBE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czytelny podpis rodzica/opiekuna prawnego (I)</w:t>
      </w:r>
    </w:p>
    <w:p w14:paraId="4864F3F7" w14:textId="77777777" w:rsidR="00396CBE" w:rsidRPr="00337FDD" w:rsidRDefault="00396CBE" w:rsidP="00396CBE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</w:rPr>
      </w:pPr>
    </w:p>
    <w:p w14:paraId="63F03833" w14:textId="77777777" w:rsidR="00396CBE" w:rsidRPr="00337FDD" w:rsidRDefault="00396CBE" w:rsidP="00396CB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_______________________________________</w:t>
      </w:r>
      <w:r w:rsidRPr="00337FDD">
        <w:rPr>
          <w:rFonts w:ascii="Arial" w:hAnsi="Arial" w:cs="Arial"/>
        </w:rPr>
        <w:tab/>
      </w:r>
      <w:r w:rsidRPr="00337FDD">
        <w:rPr>
          <w:rFonts w:ascii="Arial" w:hAnsi="Arial" w:cs="Arial"/>
        </w:rPr>
        <w:tab/>
      </w:r>
    </w:p>
    <w:p w14:paraId="11A8E4D5" w14:textId="77777777" w:rsidR="00396CBE" w:rsidRPr="00337FDD" w:rsidRDefault="00396CBE" w:rsidP="00396CBE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czytelny podpis rodzica/opiekuna prawnego (II)*</w:t>
      </w:r>
    </w:p>
    <w:p w14:paraId="175F6CDD" w14:textId="77777777" w:rsidR="00396CBE" w:rsidRPr="00337FDD" w:rsidRDefault="00396CBE" w:rsidP="00396CBE">
      <w:pPr>
        <w:spacing w:after="0" w:line="276" w:lineRule="auto"/>
        <w:jc w:val="both"/>
        <w:rPr>
          <w:rFonts w:ascii="Arial" w:hAnsi="Arial" w:cs="Arial"/>
        </w:rPr>
      </w:pPr>
    </w:p>
    <w:p w14:paraId="42E01794" w14:textId="77777777" w:rsidR="00396CBE" w:rsidRPr="00337FDD" w:rsidRDefault="00396CBE" w:rsidP="00396CB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_______________________________________</w:t>
      </w:r>
      <w:r w:rsidRPr="00337FDD">
        <w:rPr>
          <w:rFonts w:ascii="Arial" w:hAnsi="Arial" w:cs="Arial"/>
        </w:rPr>
        <w:tab/>
      </w:r>
      <w:r w:rsidRPr="00337FDD">
        <w:rPr>
          <w:rFonts w:ascii="Arial" w:hAnsi="Arial" w:cs="Arial"/>
        </w:rPr>
        <w:tab/>
      </w:r>
    </w:p>
    <w:p w14:paraId="29F55292" w14:textId="77777777" w:rsidR="00396CBE" w:rsidRPr="00337FDD" w:rsidRDefault="00396CBE" w:rsidP="00396CB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czytelny podpis dziecka, które ukończyło 16 lat</w:t>
      </w:r>
    </w:p>
    <w:p w14:paraId="0AA9D3C2" w14:textId="0F3A2C91" w:rsidR="00157394" w:rsidRPr="00396CBE" w:rsidRDefault="00157394" w:rsidP="00396CBE">
      <w:pPr>
        <w:spacing w:after="0" w:line="276" w:lineRule="auto"/>
        <w:rPr>
          <w:rFonts w:ascii="Arial" w:hAnsi="Arial" w:cs="Arial"/>
        </w:rPr>
      </w:pPr>
    </w:p>
    <w:sectPr w:rsidR="00157394" w:rsidRPr="00396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09140F"/>
    <w:multiLevelType w:val="hybridMultilevel"/>
    <w:tmpl w:val="891EC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47418">
    <w:abstractNumId w:val="0"/>
  </w:num>
  <w:num w:numId="2" w16cid:durableId="732781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32"/>
    <w:rsid w:val="00157394"/>
    <w:rsid w:val="00396CBE"/>
    <w:rsid w:val="00B8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AEDD"/>
  <w15:chartTrackingRefBased/>
  <w15:docId w15:val="{F23B8266-6E59-4984-ABA2-67A1D1CA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732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732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7732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B87732"/>
    <w:pPr>
      <w:ind w:left="720"/>
      <w:contextualSpacing/>
    </w:pPr>
  </w:style>
  <w:style w:type="table" w:styleId="Tabela-Siatka">
    <w:name w:val="Table Grid"/>
    <w:basedOn w:val="Standardowy"/>
    <w:uiPriority w:val="39"/>
    <w:rsid w:val="00B877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B8773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2</cp:revision>
  <dcterms:created xsi:type="dcterms:W3CDTF">2023-09-25T08:59:00Z</dcterms:created>
  <dcterms:modified xsi:type="dcterms:W3CDTF">2023-09-25T08:59:00Z</dcterms:modified>
</cp:coreProperties>
</file>